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A1" w:rsidRDefault="004031A1" w:rsidP="004031A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</w:rPr>
      </w:pPr>
      <w:r>
        <w:rPr>
          <w:rFonts w:ascii="Helvetica" w:hAnsi="Helvetica" w:cs="Angsana New"/>
          <w:color w:val="1D2129"/>
          <w:cs/>
        </w:rPr>
        <w:t xml:space="preserve">ขายจร้า!!! </w:t>
      </w:r>
      <w:r>
        <w:rPr>
          <w:rFonts w:ascii="Helvetica" w:hAnsi="Helvetica" w:cs="Helvetica"/>
          <w:color w:val="1D2129"/>
        </w:rPr>
        <w:t xml:space="preserve">Plum condo park </w:t>
      </w:r>
      <w:proofErr w:type="spellStart"/>
      <w:r>
        <w:rPr>
          <w:rFonts w:ascii="Helvetica" w:hAnsi="Helvetica" w:cs="Helvetica"/>
          <w:color w:val="1D2129"/>
        </w:rPr>
        <w:t>Rungsit</w:t>
      </w:r>
      <w:proofErr w:type="spellEnd"/>
      <w:r w:rsidR="00682B94">
        <w:rPr>
          <w:rStyle w:val="6qdm"/>
          <w:rFonts w:cstheme="minorBidi" w:hint="cs"/>
          <w:color w:val="1D2129"/>
          <w:cs/>
        </w:rPr>
        <w:t xml:space="preserve"> </w:t>
      </w:r>
      <w:bookmarkStart w:id="0" w:name="_GoBack"/>
      <w:bookmarkEnd w:id="0"/>
      <w:r>
        <w:rPr>
          <w:rFonts w:ascii="Helvetica" w:hAnsi="Helvetica" w:cs="Angsana New"/>
          <w:color w:val="1D2129"/>
          <w:cs/>
        </w:rPr>
        <w:t xml:space="preserve">คอนโดใกล้ มหาวิทยาลัยกรุงเทพ แค่ </w:t>
      </w:r>
      <w:r>
        <w:rPr>
          <w:rFonts w:ascii="Helvetica" w:hAnsi="Helvetica" w:cs="Helvetica"/>
          <w:color w:val="1D2129"/>
        </w:rPr>
        <w:t xml:space="preserve">10 </w:t>
      </w:r>
      <w:r>
        <w:rPr>
          <w:rFonts w:ascii="Helvetica" w:hAnsi="Helvetica" w:cs="Angsana New"/>
          <w:color w:val="1D2129"/>
          <w:cs/>
        </w:rPr>
        <w:t xml:space="preserve">นาที ห้องขนาด </w:t>
      </w:r>
      <w:r>
        <w:rPr>
          <w:rFonts w:ascii="Helvetica" w:hAnsi="Helvetica" w:cs="Helvetica"/>
          <w:color w:val="1D2129"/>
        </w:rPr>
        <w:t xml:space="preserve">22.04 </w:t>
      </w:r>
      <w:r>
        <w:rPr>
          <w:rFonts w:ascii="Helvetica" w:hAnsi="Helvetica" w:cs="Angsana New"/>
          <w:color w:val="1D2129"/>
          <w:cs/>
        </w:rPr>
        <w:t xml:space="preserve">ตร.ม. มี </w:t>
      </w:r>
      <w:r>
        <w:rPr>
          <w:rFonts w:ascii="Helvetica" w:hAnsi="Helvetica" w:cs="Helvetica"/>
          <w:color w:val="1D2129"/>
        </w:rPr>
        <w:t xml:space="preserve">1 </w:t>
      </w:r>
      <w:r>
        <w:rPr>
          <w:rFonts w:ascii="Helvetica" w:hAnsi="Helvetica" w:cs="Angsana New"/>
          <w:color w:val="1D2129"/>
          <w:cs/>
        </w:rPr>
        <w:t>ห้อนนอน แยกโซน</w:t>
      </w:r>
      <w:r>
        <w:rPr>
          <w:rFonts w:ascii="Helvetica" w:hAnsi="Helvetica" w:cs="Helvetica"/>
          <w:color w:val="1D2129"/>
        </w:rPr>
        <w:br/>
        <w:t xml:space="preserve">1 </w:t>
      </w:r>
      <w:r>
        <w:rPr>
          <w:rFonts w:ascii="Helvetica" w:hAnsi="Helvetica" w:cs="Angsana New"/>
          <w:color w:val="1D2129"/>
          <w:cs/>
        </w:rPr>
        <w:t xml:space="preserve">ห้องน้ำ </w:t>
      </w:r>
      <w:r>
        <w:rPr>
          <w:rFonts w:ascii="Helvetica" w:hAnsi="Helvetica" w:cs="Helvetica"/>
          <w:color w:val="1D2129"/>
        </w:rPr>
        <w:t xml:space="preserve">1 </w:t>
      </w:r>
      <w:r>
        <w:rPr>
          <w:rFonts w:ascii="Helvetica" w:hAnsi="Helvetica" w:cs="Angsana New"/>
          <w:color w:val="1D2129"/>
          <w:cs/>
        </w:rPr>
        <w:t xml:space="preserve">ห้องเขียนหนังสือ </w:t>
      </w:r>
      <w:r>
        <w:rPr>
          <w:rFonts w:ascii="Helvetica" w:hAnsi="Helvetica" w:cs="Helvetica"/>
          <w:color w:val="1D2129"/>
        </w:rPr>
        <w:t xml:space="preserve">1 </w:t>
      </w:r>
      <w:r>
        <w:rPr>
          <w:rFonts w:ascii="Helvetica" w:hAnsi="Helvetica" w:cs="Angsana New"/>
          <w:color w:val="1D2129"/>
          <w:cs/>
        </w:rPr>
        <w:t xml:space="preserve">ห้องทานอาหารพร้อมระเบียง อยู่ตึก </w:t>
      </w:r>
      <w:r>
        <w:rPr>
          <w:rFonts w:ascii="Helvetica" w:hAnsi="Helvetica" w:cs="Helvetica"/>
          <w:color w:val="1D2129"/>
        </w:rPr>
        <w:t xml:space="preserve">D </w:t>
      </w:r>
      <w:r>
        <w:rPr>
          <w:rFonts w:ascii="Helvetica" w:hAnsi="Helvetica" w:cs="Angsana New"/>
          <w:color w:val="1D2129"/>
          <w:cs/>
        </w:rPr>
        <w:t xml:space="preserve">ชั้น </w:t>
      </w:r>
      <w:r>
        <w:rPr>
          <w:rFonts w:ascii="Helvetica" w:hAnsi="Helvetica" w:cs="Helvetica"/>
          <w:color w:val="1D2129"/>
        </w:rPr>
        <w:t xml:space="preserve">8 </w:t>
      </w:r>
      <w:r>
        <w:rPr>
          <w:rFonts w:ascii="Helvetica" w:hAnsi="Helvetica" w:cs="Angsana New"/>
          <w:color w:val="1D2129"/>
          <w:cs/>
        </w:rPr>
        <w:t>วิวสวยมาก งดงามเหมือนยืนอยู่ริมผา ห้องรับลมเย็นสบาบ ส่วนกลางมีครบจบทุกอย่างที่ต้องการ เดินทางไปมหาลัยสะดวก เฟอร์นิเจอร์ครบ ลากกระเป๋าเข้าอยู่ได้เลย</w:t>
      </w:r>
      <w:r>
        <w:rPr>
          <w:rFonts w:ascii="Helvetica" w:hAnsi="Helvetica" w:cs="Helvetica"/>
          <w:color w:val="1D2129"/>
        </w:rPr>
        <w:br/>
      </w:r>
      <w:r>
        <w:rPr>
          <w:rStyle w:val="6qdm"/>
          <w:rFonts w:ascii="Segoe UI Symbol" w:hAnsi="Segoe UI Symbol" w:cs="Segoe UI Symbol"/>
          <w:color w:val="1D2129"/>
        </w:rPr>
        <w:t>🚩</w:t>
      </w:r>
      <w:r>
        <w:rPr>
          <w:rFonts w:ascii="Helvetica" w:hAnsi="Helvetica" w:cs="Angsana New"/>
          <w:color w:val="1D2129"/>
          <w:cs/>
        </w:rPr>
        <w:t>ส่วนกลางครบครั่น</w:t>
      </w:r>
      <w:r>
        <w:rPr>
          <w:rFonts w:ascii="Helvetica" w:hAnsi="Helvetica" w:cs="Helvetica"/>
          <w:color w:val="1D2129"/>
        </w:rPr>
        <w:br/>
        <w:t xml:space="preserve">- Park </w:t>
      </w:r>
      <w:r>
        <w:rPr>
          <w:rFonts w:ascii="Helvetica" w:hAnsi="Helvetica" w:cs="Angsana New"/>
          <w:color w:val="1D2129"/>
          <w:cs/>
        </w:rPr>
        <w:t>สวนสไตล์รีสอร์ท</w:t>
      </w:r>
      <w:r>
        <w:rPr>
          <w:rFonts w:ascii="Helvetica" w:hAnsi="Helvetica" w:cs="Helvetica"/>
          <w:color w:val="1D2129"/>
        </w:rPr>
        <w:br/>
        <w:t xml:space="preserve">-Meeting Room </w:t>
      </w:r>
      <w:r>
        <w:rPr>
          <w:rFonts w:ascii="Helvetica" w:hAnsi="Helvetica" w:cs="Angsana New"/>
          <w:color w:val="1D2129"/>
          <w:cs/>
        </w:rPr>
        <w:t>ห้องสมุด/ห้องอ่านหนังสือ/ติวหนังสือ</w:t>
      </w:r>
      <w:r>
        <w:rPr>
          <w:rFonts w:ascii="Helvetica" w:hAnsi="Helvetica" w:cs="Helvetica"/>
          <w:color w:val="1D2129"/>
        </w:rPr>
        <w:br/>
        <w:t xml:space="preserve">- Fitness Center </w:t>
      </w:r>
      <w:r>
        <w:rPr>
          <w:rFonts w:ascii="Helvetica" w:hAnsi="Helvetica" w:cs="Angsana New"/>
          <w:color w:val="1D2129"/>
          <w:cs/>
        </w:rPr>
        <w:t>ห้องออกกำลังกาย</w:t>
      </w:r>
      <w:r>
        <w:rPr>
          <w:rFonts w:ascii="Helvetica" w:hAnsi="Helvetica" w:cs="Helvetica"/>
          <w:color w:val="1D2129"/>
        </w:rPr>
        <w:br/>
        <w:t xml:space="preserve">- Fitness Pool </w:t>
      </w:r>
      <w:r>
        <w:rPr>
          <w:rFonts w:ascii="Helvetica" w:hAnsi="Helvetica" w:cs="Angsana New"/>
          <w:color w:val="1D2129"/>
          <w:cs/>
        </w:rPr>
        <w:t>สระว่ายน้ำยาว</w:t>
      </w:r>
      <w:r>
        <w:rPr>
          <w:rFonts w:ascii="Helvetica" w:hAnsi="Helvetica" w:cs="Helvetica"/>
          <w:color w:val="1D2129"/>
        </w:rPr>
        <w:br/>
        <w:t xml:space="preserve">- Relax Pool </w:t>
      </w:r>
      <w:r>
        <w:rPr>
          <w:rFonts w:ascii="Helvetica" w:hAnsi="Helvetica" w:cs="Angsana New"/>
          <w:color w:val="1D2129"/>
          <w:cs/>
        </w:rPr>
        <w:t xml:space="preserve">ให้ความผ่อนคลายเช่นเดียวกับอ่างน้ำ </w:t>
      </w:r>
      <w:r>
        <w:rPr>
          <w:rFonts w:ascii="Helvetica" w:hAnsi="Helvetica" w:cs="Helvetica"/>
          <w:color w:val="1D2129"/>
        </w:rPr>
        <w:t>Jacuzzi</w:t>
      </w:r>
      <w:r>
        <w:rPr>
          <w:rFonts w:ascii="Helvetica" w:hAnsi="Helvetica" w:cs="Helvetica"/>
          <w:color w:val="1D2129"/>
        </w:rPr>
        <w:br/>
        <w:t xml:space="preserve">- </w:t>
      </w:r>
      <w:r>
        <w:rPr>
          <w:rFonts w:ascii="Helvetica" w:hAnsi="Helvetica" w:cs="Angsana New"/>
          <w:color w:val="1D2129"/>
          <w:cs/>
        </w:rPr>
        <w:t xml:space="preserve">มีห้อง </w:t>
      </w:r>
      <w:r>
        <w:rPr>
          <w:rFonts w:ascii="Helvetica" w:hAnsi="Helvetica" w:cs="Helvetica"/>
          <w:color w:val="1D2129"/>
        </w:rPr>
        <w:t xml:space="preserve">Entertainment </w:t>
      </w:r>
      <w:r>
        <w:rPr>
          <w:rFonts w:ascii="Helvetica" w:hAnsi="Helvetica" w:cs="Angsana New"/>
          <w:color w:val="1D2129"/>
          <w:cs/>
        </w:rPr>
        <w:t>สำหรับดูหนัง/ซ้อม</w:t>
      </w:r>
      <w:r>
        <w:rPr>
          <w:rFonts w:ascii="Helvetica" w:hAnsi="Helvetica" w:cs="Helvetica"/>
          <w:color w:val="1D2129"/>
        </w:rPr>
        <w:t>Present/</w:t>
      </w:r>
      <w:r>
        <w:rPr>
          <w:rFonts w:ascii="Helvetica" w:hAnsi="Helvetica" w:cs="Angsana New"/>
          <w:color w:val="1D2129"/>
          <w:cs/>
        </w:rPr>
        <w:t>ซ้อมการแสดง</w:t>
      </w:r>
      <w:r>
        <w:rPr>
          <w:rFonts w:ascii="Helvetica" w:hAnsi="Helvetica" w:cs="Helvetica"/>
          <w:color w:val="1D2129"/>
        </w:rPr>
        <w:br/>
        <w:t xml:space="preserve">- </w:t>
      </w:r>
      <w:r>
        <w:rPr>
          <w:rFonts w:ascii="Helvetica" w:hAnsi="Helvetica" w:cs="Angsana New"/>
          <w:color w:val="1D2129"/>
          <w:cs/>
        </w:rPr>
        <w:t xml:space="preserve">มีห้อง </w:t>
      </w:r>
      <w:r>
        <w:rPr>
          <w:rFonts w:ascii="Helvetica" w:hAnsi="Helvetica" w:cs="Helvetica"/>
          <w:color w:val="1D2129"/>
        </w:rPr>
        <w:t>Play Room/</w:t>
      </w:r>
      <w:r>
        <w:rPr>
          <w:rFonts w:ascii="Helvetica" w:hAnsi="Helvetica" w:cs="Angsana New"/>
          <w:color w:val="1D2129"/>
          <w:cs/>
        </w:rPr>
        <w:t>ห้องโต๊ะปิงปอง</w:t>
      </w:r>
    </w:p>
    <w:p w:rsidR="004031A1" w:rsidRDefault="004031A1" w:rsidP="004031A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</w:rPr>
      </w:pPr>
      <w:r>
        <w:rPr>
          <w:rStyle w:val="6qdm"/>
          <w:rFonts w:ascii="Segoe UI Symbol" w:hAnsi="Segoe UI Symbol" w:cs="Segoe UI Symbol"/>
          <w:color w:val="1D2129"/>
        </w:rPr>
        <w:t>🚩</w:t>
      </w:r>
      <w:r>
        <w:rPr>
          <w:rFonts w:ascii="Helvetica" w:hAnsi="Helvetica" w:cs="Angsana New"/>
          <w:color w:val="1D2129"/>
          <w:cs/>
        </w:rPr>
        <w:t>สิ่งอำนวยความสะดวกพร้อม</w:t>
      </w:r>
      <w:r>
        <w:rPr>
          <w:rFonts w:ascii="Helvetica" w:hAnsi="Helvetica" w:cs="Helvetica"/>
          <w:color w:val="1D2129"/>
        </w:rPr>
        <w:br/>
        <w:t>-</w:t>
      </w:r>
      <w:r>
        <w:rPr>
          <w:rFonts w:ascii="Helvetica" w:hAnsi="Helvetica" w:cs="Angsana New"/>
          <w:color w:val="1D2129"/>
          <w:cs/>
        </w:rPr>
        <w:t xml:space="preserve">ลิฟท์โดยสาร </w:t>
      </w:r>
      <w:r>
        <w:rPr>
          <w:rFonts w:ascii="Helvetica" w:hAnsi="Helvetica" w:cs="Helvetica"/>
          <w:color w:val="1D2129"/>
        </w:rPr>
        <w:t xml:space="preserve">2 </w:t>
      </w:r>
      <w:r>
        <w:rPr>
          <w:rFonts w:ascii="Helvetica" w:hAnsi="Helvetica" w:cs="Angsana New"/>
          <w:color w:val="1D2129"/>
          <w:cs/>
        </w:rPr>
        <w:t>ตัวต่อหนึ่งอาคาร</w:t>
      </w:r>
      <w:r>
        <w:rPr>
          <w:rFonts w:ascii="Helvetica" w:hAnsi="Helvetica" w:cs="Helvetica"/>
          <w:color w:val="1D2129"/>
        </w:rPr>
        <w:br/>
        <w:t>-</w:t>
      </w:r>
      <w:r>
        <w:rPr>
          <w:rFonts w:ascii="Helvetica" w:hAnsi="Helvetica" w:cs="Angsana New"/>
          <w:color w:val="1D2129"/>
          <w:cs/>
        </w:rPr>
        <w:t>ที่จอดรถ</w:t>
      </w:r>
      <w:r>
        <w:rPr>
          <w:rFonts w:ascii="Helvetica" w:hAnsi="Helvetica" w:cs="Helvetica"/>
          <w:color w:val="1D2129"/>
        </w:rPr>
        <w:br/>
        <w:t xml:space="preserve">-Grab </w:t>
      </w:r>
      <w:r>
        <w:rPr>
          <w:rFonts w:ascii="Helvetica" w:hAnsi="Helvetica" w:cs="Angsana New"/>
          <w:color w:val="1D2129"/>
          <w:cs/>
        </w:rPr>
        <w:t xml:space="preserve">บริการเรียกรถของทางโครงการ รับ-ส่งถึง </w:t>
      </w:r>
      <w:r>
        <w:rPr>
          <w:rFonts w:ascii="Helvetica" w:hAnsi="Helvetica" w:cs="Helvetica"/>
          <w:color w:val="1D2129"/>
        </w:rPr>
        <w:t>Lobby</w:t>
      </w:r>
      <w:r>
        <w:rPr>
          <w:rFonts w:ascii="Helvetica" w:hAnsi="Helvetica" w:cs="Helvetica"/>
          <w:color w:val="1D2129"/>
        </w:rPr>
        <w:br/>
        <w:t xml:space="preserve">-Family Mart&amp; 7-11 </w:t>
      </w:r>
      <w:r>
        <w:rPr>
          <w:rFonts w:ascii="Helvetica" w:hAnsi="Helvetica" w:cs="Angsana New"/>
          <w:color w:val="1D2129"/>
          <w:cs/>
        </w:rPr>
        <w:t>อยู่ใกล้ๆ</w:t>
      </w:r>
      <w:r>
        <w:rPr>
          <w:rFonts w:ascii="Helvetica" w:hAnsi="Helvetica" w:cs="Helvetica"/>
          <w:color w:val="1D2129"/>
        </w:rPr>
        <w:br/>
        <w:t>-</w:t>
      </w:r>
      <w:r>
        <w:rPr>
          <w:rFonts w:ascii="Helvetica" w:hAnsi="Helvetica" w:cs="Angsana New"/>
          <w:color w:val="1D2129"/>
          <w:cs/>
        </w:rPr>
        <w:t xml:space="preserve">ตู้เซเว่น </w:t>
      </w:r>
      <w:r>
        <w:rPr>
          <w:rFonts w:ascii="Helvetica" w:hAnsi="Helvetica" w:cs="Helvetica"/>
          <w:color w:val="1D2129"/>
        </w:rPr>
        <w:t>Vending Machine</w:t>
      </w:r>
      <w:r>
        <w:rPr>
          <w:rFonts w:ascii="Helvetica" w:hAnsi="Helvetica" w:cs="Helvetica"/>
          <w:color w:val="1D2129"/>
        </w:rPr>
        <w:br/>
        <w:t>-</w:t>
      </w:r>
      <w:r>
        <w:rPr>
          <w:rFonts w:ascii="Helvetica" w:hAnsi="Helvetica" w:cs="Angsana New"/>
          <w:color w:val="1D2129"/>
          <w:cs/>
        </w:rPr>
        <w:t>ห้องเครื่องซักผ้าหยอดเหรียญ</w:t>
      </w:r>
      <w:r>
        <w:rPr>
          <w:rFonts w:ascii="Helvetica" w:hAnsi="Helvetica" w:cs="Helvetica"/>
          <w:color w:val="1D2129"/>
        </w:rPr>
        <w:br/>
        <w:t>-</w:t>
      </w:r>
      <w:r>
        <w:rPr>
          <w:rFonts w:ascii="Helvetica" w:hAnsi="Helvetica" w:cs="Angsana New"/>
          <w:color w:val="1D2129"/>
          <w:cs/>
        </w:rPr>
        <w:t xml:space="preserve">ระบบ </w:t>
      </w:r>
      <w:r>
        <w:rPr>
          <w:rFonts w:ascii="Helvetica" w:hAnsi="Helvetica" w:cs="Helvetica"/>
          <w:color w:val="1D2129"/>
        </w:rPr>
        <w:t>CCTV / Access Card</w:t>
      </w:r>
      <w:r>
        <w:rPr>
          <w:rFonts w:ascii="Helvetica" w:hAnsi="Helvetica" w:cs="Helvetica"/>
          <w:color w:val="1D2129"/>
        </w:rPr>
        <w:br/>
        <w:t xml:space="preserve">-Safety Gate </w:t>
      </w:r>
      <w:r>
        <w:rPr>
          <w:rFonts w:ascii="Helvetica" w:hAnsi="Helvetica" w:cs="Angsana New"/>
          <w:color w:val="1D2129"/>
          <w:cs/>
        </w:rPr>
        <w:t>เปิด-ปิดเป็นเวลา พร้อมควบคุมการเข้า-ออกเฉพาะผู้ที่พักอาศัยโครงการ</w:t>
      </w:r>
    </w:p>
    <w:p w:rsidR="004031A1" w:rsidRDefault="004031A1" w:rsidP="004031A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</w:rPr>
      </w:pPr>
      <w:r>
        <w:rPr>
          <w:rStyle w:val="6qdm"/>
          <w:rFonts w:ascii="Segoe UI Symbol" w:hAnsi="Segoe UI Symbol" w:cs="Segoe UI Symbol"/>
          <w:color w:val="1D2129"/>
        </w:rPr>
        <w:t>🎉</w:t>
      </w:r>
      <w:r>
        <w:rPr>
          <w:rFonts w:ascii="Helvetica" w:hAnsi="Helvetica" w:cs="Angsana New"/>
          <w:color w:val="1D2129"/>
          <w:cs/>
        </w:rPr>
        <w:t>ใกล้สถานที่สำคัญ</w:t>
      </w:r>
      <w:r>
        <w:rPr>
          <w:rFonts w:ascii="Helvetica" w:hAnsi="Helvetica" w:cs="Helvetica"/>
          <w:color w:val="1D2129"/>
        </w:rPr>
        <w:br/>
        <w:t xml:space="preserve">0 </w:t>
      </w:r>
      <w:r>
        <w:rPr>
          <w:rFonts w:ascii="Helvetica" w:hAnsi="Helvetica" w:cs="Angsana New"/>
          <w:color w:val="1D2129"/>
          <w:cs/>
        </w:rPr>
        <w:t xml:space="preserve">ม. </w:t>
      </w:r>
      <w:r>
        <w:rPr>
          <w:rFonts w:ascii="Helvetica" w:hAnsi="Helvetica" w:cs="Helvetica"/>
          <w:color w:val="1D2129"/>
        </w:rPr>
        <w:t>Family Mart &amp; 7-11</w:t>
      </w:r>
      <w:r>
        <w:rPr>
          <w:rFonts w:ascii="Helvetica" w:hAnsi="Helvetica" w:cs="Helvetica"/>
          <w:color w:val="1D2129"/>
        </w:rPr>
        <w:br/>
        <w:t xml:space="preserve">750 </w:t>
      </w:r>
      <w:r>
        <w:rPr>
          <w:rFonts w:ascii="Helvetica" w:hAnsi="Helvetica" w:cs="Angsana New"/>
          <w:color w:val="1D2129"/>
          <w:cs/>
        </w:rPr>
        <w:t>ม. มหาวิทยาลัยกรุงเทพ</w:t>
      </w:r>
      <w:r>
        <w:rPr>
          <w:rFonts w:ascii="Helvetica" w:hAnsi="Helvetica" w:cs="Helvetica"/>
          <w:color w:val="1D2129"/>
        </w:rPr>
        <w:br/>
        <w:t xml:space="preserve">4.8 </w:t>
      </w:r>
      <w:r>
        <w:rPr>
          <w:rFonts w:ascii="Helvetica" w:hAnsi="Helvetica" w:cs="Angsana New"/>
          <w:color w:val="1D2129"/>
          <w:cs/>
        </w:rPr>
        <w:t>ก.ม. มหาวิทยาลัยธรรมศาสตร์</w:t>
      </w:r>
      <w:r>
        <w:rPr>
          <w:rFonts w:ascii="Helvetica" w:hAnsi="Helvetica" w:cs="Helvetica"/>
          <w:color w:val="1D2129"/>
        </w:rPr>
        <w:br/>
        <w:t xml:space="preserve">4.1 </w:t>
      </w:r>
      <w:r>
        <w:rPr>
          <w:rFonts w:ascii="Helvetica" w:hAnsi="Helvetica" w:cs="Angsana New"/>
          <w:color w:val="1D2129"/>
          <w:cs/>
        </w:rPr>
        <w:t>ก.ม. เทสโก้ โลตัส</w:t>
      </w:r>
      <w:r>
        <w:rPr>
          <w:rFonts w:ascii="Helvetica" w:hAnsi="Helvetica" w:cs="Helvetica"/>
          <w:color w:val="1D2129"/>
        </w:rPr>
        <w:br/>
        <w:t xml:space="preserve">4.6 </w:t>
      </w:r>
      <w:r>
        <w:rPr>
          <w:rFonts w:ascii="Helvetica" w:hAnsi="Helvetica" w:cs="Angsana New"/>
          <w:color w:val="1D2129"/>
          <w:cs/>
        </w:rPr>
        <w:t>ก.ม. ฟิวเจอร์พาร์ค รังสิต</w:t>
      </w:r>
      <w:r>
        <w:rPr>
          <w:rFonts w:ascii="Helvetica" w:hAnsi="Helvetica" w:cs="Helvetica"/>
          <w:color w:val="1D2129"/>
        </w:rPr>
        <w:br/>
        <w:t xml:space="preserve">450 </w:t>
      </w:r>
      <w:r>
        <w:rPr>
          <w:rFonts w:ascii="Helvetica" w:hAnsi="Helvetica" w:cs="Angsana New"/>
          <w:color w:val="1D2129"/>
          <w:cs/>
        </w:rPr>
        <w:t>ม. บุญถาวร</w:t>
      </w:r>
      <w:r>
        <w:rPr>
          <w:rFonts w:ascii="Helvetica" w:hAnsi="Helvetica" w:cs="Helvetica"/>
          <w:color w:val="1D2129"/>
        </w:rPr>
        <w:br/>
        <w:t xml:space="preserve">5 </w:t>
      </w:r>
      <w:r>
        <w:rPr>
          <w:rFonts w:ascii="Helvetica" w:hAnsi="Helvetica" w:cs="Angsana New"/>
          <w:color w:val="1D2129"/>
          <w:cs/>
        </w:rPr>
        <w:t>ก.ม. เมเจอร์ รังสิต</w:t>
      </w:r>
      <w:r>
        <w:rPr>
          <w:rFonts w:ascii="Helvetica" w:hAnsi="Helvetica" w:cs="Helvetica"/>
          <w:color w:val="1D2129"/>
        </w:rPr>
        <w:br/>
        <w:t xml:space="preserve">7.7 </w:t>
      </w:r>
      <w:r>
        <w:rPr>
          <w:rFonts w:ascii="Helvetica" w:hAnsi="Helvetica" w:cs="Angsana New"/>
          <w:color w:val="1D2129"/>
          <w:cs/>
        </w:rPr>
        <w:t>ก.ม. โรงพยาบาล ภัทร-ธนบุรี</w:t>
      </w:r>
      <w:r>
        <w:rPr>
          <w:rFonts w:ascii="Helvetica" w:hAnsi="Helvetica" w:cs="Helvetica"/>
          <w:color w:val="1D2129"/>
        </w:rPr>
        <w:br/>
        <w:t xml:space="preserve">9.6 </w:t>
      </w:r>
      <w:r>
        <w:rPr>
          <w:rFonts w:ascii="Helvetica" w:hAnsi="Helvetica" w:cs="Angsana New"/>
          <w:color w:val="1D2129"/>
          <w:cs/>
        </w:rPr>
        <w:t>ก.ม. ตลาดไท</w:t>
      </w:r>
    </w:p>
    <w:p w:rsidR="004031A1" w:rsidRDefault="004031A1" w:rsidP="004031A1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</w:rPr>
      </w:pPr>
      <w:r>
        <w:rPr>
          <w:rFonts w:ascii="Helvetica" w:hAnsi="Helvetica" w:cs="Angsana New"/>
          <w:color w:val="1D2129"/>
          <w:cs/>
        </w:rPr>
        <w:t xml:space="preserve">ครบขนาดนี้ราคาแค่ </w:t>
      </w:r>
      <w:r>
        <w:rPr>
          <w:rFonts w:ascii="Helvetica" w:hAnsi="Helvetica" w:cs="Helvetica"/>
          <w:color w:val="1D2129"/>
        </w:rPr>
        <w:t xml:space="preserve">1,207,000 </w:t>
      </w:r>
      <w:r>
        <w:rPr>
          <w:rFonts w:ascii="Helvetica" w:hAnsi="Helvetica" w:cs="Angsana New"/>
          <w:color w:val="1D2129"/>
          <w:cs/>
        </w:rPr>
        <w:t>ล้านบาท</w:t>
      </w:r>
      <w:r>
        <w:rPr>
          <w:rFonts w:ascii="Helvetica" w:hAnsi="Helvetica" w:cs="Helvetica"/>
          <w:color w:val="1D2129"/>
        </w:rPr>
        <w:br/>
      </w:r>
      <w:r>
        <w:rPr>
          <w:rFonts w:ascii="Helvetica" w:hAnsi="Helvetica" w:cs="Angsana New"/>
          <w:color w:val="1D2129"/>
          <w:cs/>
        </w:rPr>
        <w:t>สนใจติดต่อเลยเจ้าของขายเอง</w:t>
      </w:r>
    </w:p>
    <w:p w:rsidR="00E315D3" w:rsidRDefault="00E315D3">
      <w:pPr>
        <w:rPr>
          <w:rFonts w:hint="cs"/>
          <w:cs/>
          <w:lang w:bidi="th-TH"/>
        </w:rPr>
      </w:pPr>
    </w:p>
    <w:sectPr w:rsidR="00E31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A1"/>
    <w:rsid w:val="004031A1"/>
    <w:rsid w:val="00682B94"/>
    <w:rsid w:val="00E3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30EF"/>
  <w15:chartTrackingRefBased/>
  <w15:docId w15:val="{F8BD861B-1C14-4C95-A886-445EB61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3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character" w:customStyle="1" w:styleId="6qdm">
    <w:name w:val="_6qdm"/>
    <w:basedOn w:val="DefaultParagraphFont"/>
    <w:rsid w:val="0040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2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Rencondobkk</dc:creator>
  <cp:keywords/>
  <dc:description/>
  <cp:lastModifiedBy>Rencondobkk</cp:lastModifiedBy>
  <cp:revision>2</cp:revision>
  <dcterms:created xsi:type="dcterms:W3CDTF">2020-07-20T09:21:00Z</dcterms:created>
  <dcterms:modified xsi:type="dcterms:W3CDTF">2020-07-20T09:22:00Z</dcterms:modified>
</cp:coreProperties>
</file>